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BC" w:rsidRDefault="00A31BBC"/>
    <w:p w:rsidR="001B5844" w:rsidRDefault="00AE12FD">
      <w:r>
        <w:rPr>
          <w:noProof/>
          <w:lang w:eastAsia="de-CH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-404495</wp:posOffset>
            </wp:positionV>
            <wp:extent cx="2409825" cy="3609975"/>
            <wp:effectExtent l="19050" t="0" r="9525" b="0"/>
            <wp:wrapNone/>
            <wp:docPr id="9" name="Grafik 8" descr="IMG_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8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609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F6FA1">
        <w:rPr>
          <w:noProof/>
          <w:lang w:eastAsia="de-CH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-433070</wp:posOffset>
            </wp:positionV>
            <wp:extent cx="3514725" cy="2343150"/>
            <wp:effectExtent l="19050" t="0" r="9525" b="0"/>
            <wp:wrapNone/>
            <wp:docPr id="3" name="Grafik 2" descr="IMG_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43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F0212" w:rsidRDefault="0023749A" w:rsidP="0023749A">
      <w:pPr>
        <w:tabs>
          <w:tab w:val="left" w:pos="6014"/>
        </w:tabs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tab/>
      </w:r>
    </w:p>
    <w:p w:rsidR="00FF0212" w:rsidRDefault="00FF0212">
      <w:pPr>
        <w:rPr>
          <w:b/>
          <w:color w:val="000000" w:themeColor="text1"/>
          <w:sz w:val="72"/>
          <w:szCs w:val="72"/>
        </w:rPr>
      </w:pPr>
      <w:bookmarkStart w:id="0" w:name="_GoBack"/>
      <w:bookmarkEnd w:id="0"/>
    </w:p>
    <w:p w:rsidR="008A54BD" w:rsidRDefault="001075F8">
      <w:pPr>
        <w:rPr>
          <w:b/>
          <w:color w:val="000000" w:themeColor="text1"/>
          <w:sz w:val="72"/>
          <w:szCs w:val="72"/>
        </w:rPr>
      </w:pPr>
      <w:r>
        <w:rPr>
          <w:b/>
          <w:noProof/>
          <w:color w:val="000000" w:themeColor="text1"/>
          <w:sz w:val="72"/>
          <w:szCs w:val="72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2725365</wp:posOffset>
                </wp:positionH>
                <wp:positionV relativeFrom="paragraph">
                  <wp:posOffset>209881</wp:posOffset>
                </wp:positionV>
                <wp:extent cx="3251918" cy="564542"/>
                <wp:effectExtent l="0" t="0" r="5715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918" cy="564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776" w:rsidRPr="0023474E" w:rsidRDefault="00776776" w:rsidP="0023474E">
                            <w:pPr>
                              <w:jc w:val="right"/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3474E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2</w:t>
                            </w:r>
                            <w:r w:rsidR="002804ED" w:rsidRPr="0023474E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6</w:t>
                            </w:r>
                            <w:r w:rsidRPr="0023474E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. April </w:t>
                            </w:r>
                            <w:r w:rsidR="002804ED" w:rsidRPr="0023474E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bis 1. Mai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6pt;margin-top:16.55pt;width:256.05pt;height:44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TqggIAAA8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" stroked="f">
                <v:textbox>
                  <w:txbxContent>
                    <w:p w:rsidR="00776776" w:rsidRPr="0023474E" w:rsidRDefault="00776776" w:rsidP="0023474E">
                      <w:pPr>
                        <w:jc w:val="right"/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23474E">
                        <w:rPr>
                          <w:b/>
                          <w:color w:val="FF0000"/>
                          <w:sz w:val="48"/>
                          <w:szCs w:val="48"/>
                        </w:rPr>
                        <w:t>2</w:t>
                      </w:r>
                      <w:r w:rsidR="002804ED" w:rsidRPr="0023474E">
                        <w:rPr>
                          <w:b/>
                          <w:color w:val="FF0000"/>
                          <w:sz w:val="48"/>
                          <w:szCs w:val="48"/>
                        </w:rPr>
                        <w:t>6</w:t>
                      </w:r>
                      <w:r w:rsidRPr="0023474E"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. April </w:t>
                      </w:r>
                      <w:r w:rsidR="002804ED" w:rsidRPr="0023474E">
                        <w:rPr>
                          <w:b/>
                          <w:color w:val="FF0000"/>
                          <w:sz w:val="48"/>
                          <w:szCs w:val="48"/>
                        </w:rPr>
                        <w:t>bis 1. Mai 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color w:val="000000" w:themeColor="text1"/>
          <w:sz w:val="72"/>
          <w:szCs w:val="72"/>
          <w:lang w:eastAsia="de-CH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738395</wp:posOffset>
            </wp:positionV>
            <wp:extent cx="1637968" cy="1450539"/>
            <wp:effectExtent l="0" t="0" r="635" b="0"/>
            <wp:wrapNone/>
            <wp:docPr id="21" name="Bild 21" descr="M:\K&amp;J-Beauftragter\Projekte\Mitmach-Zirkus Pipistrello\Werbung\Pip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:\K&amp;J-Beauftragter\Projekte\Mitmach-Zirkus Pipistrello\Werbung\Pipi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68" cy="145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4BD" w:rsidRPr="001075F8" w:rsidRDefault="008A54BD">
      <w:pPr>
        <w:rPr>
          <w:b/>
          <w:color w:val="000000" w:themeColor="text1"/>
          <w:sz w:val="48"/>
          <w:szCs w:val="48"/>
        </w:rPr>
      </w:pPr>
    </w:p>
    <w:p w:rsidR="00FE2FFD" w:rsidRPr="002A5B17" w:rsidRDefault="00AE12FD" w:rsidP="008B492F">
      <w:pPr>
        <w:rPr>
          <w:sz w:val="40"/>
          <w:szCs w:val="40"/>
        </w:rPr>
      </w:pPr>
      <w:r>
        <w:rPr>
          <w:b/>
          <w:noProof/>
          <w:color w:val="000000" w:themeColor="text1"/>
          <w:sz w:val="72"/>
          <w:szCs w:val="72"/>
          <w:lang w:eastAsia="de-CH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1254760</wp:posOffset>
            </wp:positionV>
            <wp:extent cx="2969895" cy="1981200"/>
            <wp:effectExtent l="19050" t="0" r="1905" b="0"/>
            <wp:wrapNone/>
            <wp:docPr id="6" name="Grafik 5" descr="IMG_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A49">
        <w:rPr>
          <w:b/>
          <w:noProof/>
          <w:color w:val="000000" w:themeColor="text1"/>
          <w:sz w:val="72"/>
          <w:szCs w:val="72"/>
          <w:lang w:eastAsia="de-CH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3100705</wp:posOffset>
            </wp:positionH>
            <wp:positionV relativeFrom="paragraph">
              <wp:posOffset>1264285</wp:posOffset>
            </wp:positionV>
            <wp:extent cx="2971800" cy="1981200"/>
            <wp:effectExtent l="19050" t="0" r="0" b="0"/>
            <wp:wrapNone/>
            <wp:docPr id="11" name="Grafik 10" descr="IMG_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7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F0212" w:rsidRPr="00FE2FFD">
        <w:rPr>
          <w:b/>
          <w:color w:val="000000" w:themeColor="text1"/>
          <w:sz w:val="72"/>
          <w:szCs w:val="72"/>
        </w:rPr>
        <w:t>Zirkus Pipistrello</w:t>
      </w:r>
      <w:r w:rsidR="00FF0212" w:rsidRPr="00DF5E22">
        <w:rPr>
          <w:b/>
          <w:color w:val="000000" w:themeColor="text1"/>
          <w:sz w:val="72"/>
          <w:szCs w:val="72"/>
        </w:rPr>
        <w:t xml:space="preserve"> </w:t>
      </w:r>
      <w:r w:rsidR="00FF0212">
        <w:rPr>
          <w:b/>
          <w:color w:val="000000" w:themeColor="text1"/>
          <w:sz w:val="72"/>
          <w:szCs w:val="72"/>
        </w:rPr>
        <w:br/>
      </w:r>
      <w:r w:rsidR="00FF0212" w:rsidRPr="00E559A3">
        <w:rPr>
          <w:rFonts w:hint="cs"/>
          <w:b/>
          <w:color w:val="0070C0"/>
          <w:sz w:val="72"/>
          <w:szCs w:val="72"/>
        </w:rPr>
        <w:t>EINE</w:t>
      </w:r>
      <w:r w:rsidR="00FF0212" w:rsidRPr="00DF5E22">
        <w:rPr>
          <w:rFonts w:hint="cs"/>
          <w:b/>
          <w:color w:val="000000" w:themeColor="text1"/>
          <w:sz w:val="72"/>
          <w:szCs w:val="72"/>
        </w:rPr>
        <w:t xml:space="preserve"> </w:t>
      </w:r>
      <w:r w:rsidR="00FF0212" w:rsidRPr="00D86852">
        <w:rPr>
          <w:rFonts w:hint="cs"/>
          <w:b/>
          <w:color w:val="FFC000"/>
          <w:sz w:val="72"/>
          <w:szCs w:val="72"/>
        </w:rPr>
        <w:t>WOCHE</w:t>
      </w:r>
      <w:r w:rsidR="00FF0212" w:rsidRPr="00DF5E22">
        <w:rPr>
          <w:rFonts w:hint="cs"/>
          <w:b/>
          <w:color w:val="000000" w:themeColor="text1"/>
          <w:sz w:val="72"/>
          <w:szCs w:val="72"/>
        </w:rPr>
        <w:t xml:space="preserve"> </w:t>
      </w:r>
      <w:r w:rsidR="00FF0212" w:rsidRPr="00E559A3">
        <w:rPr>
          <w:rFonts w:hint="cs"/>
          <w:b/>
          <w:color w:val="C00000"/>
          <w:sz w:val="72"/>
          <w:szCs w:val="72"/>
        </w:rPr>
        <w:t>ZIRKUS</w:t>
      </w:r>
      <w:r w:rsidR="00FF0212" w:rsidRPr="00DF5E22">
        <w:rPr>
          <w:rFonts w:hint="cs"/>
          <w:b/>
          <w:color w:val="000000" w:themeColor="text1"/>
          <w:sz w:val="72"/>
          <w:szCs w:val="72"/>
        </w:rPr>
        <w:t xml:space="preserve"> </w:t>
      </w:r>
      <w:r w:rsidR="00FF0212" w:rsidRPr="00E559A3">
        <w:rPr>
          <w:rFonts w:hint="cs"/>
          <w:b/>
          <w:color w:val="00B050"/>
          <w:sz w:val="72"/>
          <w:szCs w:val="72"/>
        </w:rPr>
        <w:t>ERLEBEN</w:t>
      </w:r>
    </w:p>
    <w:p w:rsidR="005F059F" w:rsidRDefault="005F059F" w:rsidP="0059586C">
      <w:pPr>
        <w:spacing w:after="0"/>
      </w:pPr>
    </w:p>
    <w:p w:rsidR="005F059F" w:rsidRDefault="00776776" w:rsidP="004F2DCE">
      <w:pPr>
        <w:tabs>
          <w:tab w:val="left" w:pos="6810"/>
        </w:tabs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de-CH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1715135</wp:posOffset>
            </wp:positionV>
            <wp:extent cx="1922780" cy="2781300"/>
            <wp:effectExtent l="19050" t="0" r="1270" b="0"/>
            <wp:wrapNone/>
            <wp:docPr id="19" name="Grafik 18" descr="IMG_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1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  <w:lang w:eastAsia="de-CH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1715135</wp:posOffset>
            </wp:positionV>
            <wp:extent cx="1857375" cy="2781300"/>
            <wp:effectExtent l="19050" t="0" r="9525" b="0"/>
            <wp:wrapNone/>
            <wp:docPr id="12" name="Grafik 11" descr="IMG_1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9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C4F82">
        <w:rPr>
          <w:b/>
          <w:noProof/>
          <w:color w:val="000000" w:themeColor="text1"/>
          <w:sz w:val="28"/>
          <w:szCs w:val="28"/>
          <w:lang w:eastAsia="de-CH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1715135</wp:posOffset>
            </wp:positionV>
            <wp:extent cx="1978009" cy="2782800"/>
            <wp:effectExtent l="19050" t="0" r="3191" b="0"/>
            <wp:wrapNone/>
            <wp:docPr id="20" name="Grafik 19" descr="IMG_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9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009" cy="278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059F">
        <w:rPr>
          <w:b/>
          <w:color w:val="000000" w:themeColor="text1"/>
          <w:sz w:val="28"/>
          <w:szCs w:val="28"/>
        </w:rPr>
        <w:br w:type="page"/>
      </w:r>
    </w:p>
    <w:p w:rsidR="00FF1BBD" w:rsidRPr="006A31CF" w:rsidRDefault="00FF1BBD" w:rsidP="00FF1BBD">
      <w:pPr>
        <w:pStyle w:val="KeinLeerraum"/>
        <w:jc w:val="center"/>
        <w:rPr>
          <w:b/>
          <w:sz w:val="72"/>
          <w:szCs w:val="72"/>
        </w:rPr>
      </w:pPr>
      <w:r w:rsidRPr="006A31CF">
        <w:rPr>
          <w:b/>
          <w:sz w:val="72"/>
          <w:szCs w:val="72"/>
        </w:rPr>
        <w:lastRenderedPageBreak/>
        <w:t xml:space="preserve">Zirkus Pipistrello </w:t>
      </w:r>
      <w:r w:rsidRPr="006A31CF">
        <w:rPr>
          <w:b/>
          <w:sz w:val="72"/>
          <w:szCs w:val="72"/>
        </w:rPr>
        <w:br/>
      </w:r>
      <w:r w:rsidRPr="006A31CF">
        <w:rPr>
          <w:rFonts w:hint="cs"/>
          <w:b/>
          <w:color w:val="0070C0"/>
          <w:sz w:val="72"/>
          <w:szCs w:val="72"/>
        </w:rPr>
        <w:t>EINE</w:t>
      </w:r>
      <w:r w:rsidRPr="006A31CF">
        <w:rPr>
          <w:rFonts w:hint="cs"/>
          <w:b/>
          <w:sz w:val="72"/>
          <w:szCs w:val="72"/>
        </w:rPr>
        <w:t xml:space="preserve"> </w:t>
      </w:r>
      <w:r w:rsidRPr="006A31CF">
        <w:rPr>
          <w:rFonts w:hint="cs"/>
          <w:b/>
          <w:color w:val="FFC000"/>
          <w:sz w:val="72"/>
          <w:szCs w:val="72"/>
        </w:rPr>
        <w:t>WOCHE</w:t>
      </w:r>
      <w:r w:rsidRPr="006A31CF">
        <w:rPr>
          <w:rFonts w:hint="cs"/>
          <w:b/>
          <w:sz w:val="72"/>
          <w:szCs w:val="72"/>
        </w:rPr>
        <w:t xml:space="preserve"> </w:t>
      </w:r>
      <w:r w:rsidRPr="006A31CF">
        <w:rPr>
          <w:rFonts w:hint="cs"/>
          <w:b/>
          <w:color w:val="C00000"/>
          <w:sz w:val="72"/>
          <w:szCs w:val="72"/>
        </w:rPr>
        <w:t>ZIRKUS</w:t>
      </w:r>
      <w:r w:rsidRPr="006A31CF">
        <w:rPr>
          <w:rFonts w:hint="cs"/>
          <w:b/>
          <w:sz w:val="72"/>
          <w:szCs w:val="72"/>
        </w:rPr>
        <w:t xml:space="preserve"> </w:t>
      </w:r>
      <w:r w:rsidRPr="006A31CF">
        <w:rPr>
          <w:rFonts w:hint="cs"/>
          <w:b/>
          <w:color w:val="00B050"/>
          <w:sz w:val="72"/>
          <w:szCs w:val="72"/>
        </w:rPr>
        <w:t>ERLEBEN</w:t>
      </w:r>
    </w:p>
    <w:p w:rsidR="00FF1BBD" w:rsidRDefault="00FF1BBD" w:rsidP="00FF1BBD">
      <w:pPr>
        <w:pStyle w:val="KeinLeerraum"/>
        <w:jc w:val="center"/>
        <w:rPr>
          <w:b/>
          <w:sz w:val="72"/>
          <w:szCs w:val="72"/>
        </w:rPr>
      </w:pPr>
      <w:r w:rsidRPr="006A31CF">
        <w:rPr>
          <w:b/>
          <w:sz w:val="72"/>
          <w:szCs w:val="72"/>
        </w:rPr>
        <w:t>vom 26. April bis 1. Mai 2021</w:t>
      </w:r>
    </w:p>
    <w:p w:rsidR="00FF1BBD" w:rsidRPr="006A31CF" w:rsidRDefault="00FF1BBD" w:rsidP="00FF1BBD">
      <w:pPr>
        <w:pStyle w:val="KeinLeerraum"/>
        <w:jc w:val="center"/>
        <w:rPr>
          <w:b/>
          <w:sz w:val="72"/>
          <w:szCs w:val="72"/>
        </w:rPr>
      </w:pPr>
    </w:p>
    <w:p w:rsidR="00FF1BBD" w:rsidRDefault="00FF1BBD" w:rsidP="00FF1BBD">
      <w:pPr>
        <w:pStyle w:val="KeinLeerraum"/>
      </w:pPr>
      <w:r w:rsidRPr="00711A15">
        <w:t xml:space="preserve">In den </w:t>
      </w:r>
      <w:r>
        <w:t>Frühlingsferien</w:t>
      </w:r>
      <w:r w:rsidRPr="00711A15">
        <w:t xml:space="preserve"> </w:t>
      </w:r>
      <w:r>
        <w:t xml:space="preserve">2021 kommt der </w:t>
      </w:r>
      <w:r w:rsidRPr="00711A15">
        <w:t xml:space="preserve">Zirkus Pipistrello </w:t>
      </w:r>
      <w:r>
        <w:t xml:space="preserve">wieder </w:t>
      </w:r>
      <w:r w:rsidRPr="00711A15">
        <w:t>nach Volketswil!</w:t>
      </w:r>
      <w:r>
        <w:t xml:space="preserve"> </w:t>
      </w:r>
      <w:r w:rsidRPr="00392FE3">
        <w:rPr>
          <w:color w:val="000000" w:themeColor="text1"/>
          <w:sz w:val="24"/>
          <w:szCs w:val="24"/>
        </w:rPr>
        <w:t>Kinder und Jugendliche</w:t>
      </w:r>
      <w:r w:rsidRPr="00FF5C67">
        <w:rPr>
          <w:color w:val="000000" w:themeColor="text1"/>
          <w:sz w:val="24"/>
          <w:szCs w:val="24"/>
        </w:rPr>
        <w:t xml:space="preserve"> </w:t>
      </w:r>
      <w:r w:rsidRPr="00711A15">
        <w:rPr>
          <w:color w:val="000000" w:themeColor="text1"/>
          <w:sz w:val="24"/>
          <w:szCs w:val="24"/>
        </w:rPr>
        <w:t xml:space="preserve">aus Volketswil </w:t>
      </w:r>
      <w:r>
        <w:rPr>
          <w:color w:val="000000" w:themeColor="text1"/>
          <w:sz w:val="24"/>
          <w:szCs w:val="24"/>
        </w:rPr>
        <w:t>(</w:t>
      </w:r>
      <w:r w:rsidRPr="00711A15">
        <w:rPr>
          <w:color w:val="000000" w:themeColor="text1"/>
          <w:sz w:val="24"/>
          <w:szCs w:val="24"/>
        </w:rPr>
        <w:t xml:space="preserve">ab der </w:t>
      </w:r>
      <w:r w:rsidRPr="006E1EBF">
        <w:rPr>
          <w:b/>
          <w:color w:val="000000" w:themeColor="text1"/>
          <w:sz w:val="24"/>
          <w:szCs w:val="24"/>
        </w:rPr>
        <w:t>1. Klasse bis und mit 17 Jahren</w:t>
      </w:r>
      <w:r>
        <w:rPr>
          <w:color w:val="000000" w:themeColor="text1"/>
          <w:sz w:val="24"/>
          <w:szCs w:val="24"/>
        </w:rPr>
        <w:t>)</w:t>
      </w:r>
      <w:r w:rsidRPr="00711A15">
        <w:rPr>
          <w:color w:val="000000" w:themeColor="text1"/>
          <w:sz w:val="24"/>
          <w:szCs w:val="24"/>
        </w:rPr>
        <w:t xml:space="preserve"> haben die Möglichkeit, Teil dieser spannenden </w:t>
      </w:r>
      <w:r>
        <w:rPr>
          <w:color w:val="000000" w:themeColor="text1"/>
          <w:sz w:val="24"/>
          <w:szCs w:val="24"/>
        </w:rPr>
        <w:t>W</w:t>
      </w:r>
      <w:r w:rsidRPr="00711A15">
        <w:rPr>
          <w:color w:val="000000" w:themeColor="text1"/>
          <w:sz w:val="24"/>
          <w:szCs w:val="24"/>
        </w:rPr>
        <w:t xml:space="preserve">oche zu werden. Die Zirkuswoche wird in Zusammenarbeit </w:t>
      </w:r>
      <w:r>
        <w:rPr>
          <w:color w:val="000000" w:themeColor="text1"/>
          <w:sz w:val="24"/>
          <w:szCs w:val="24"/>
        </w:rPr>
        <w:t>mit</w:t>
      </w:r>
      <w:r w:rsidRPr="00711A15">
        <w:rPr>
          <w:color w:val="000000" w:themeColor="text1"/>
          <w:sz w:val="24"/>
          <w:szCs w:val="24"/>
        </w:rPr>
        <w:t xml:space="preserve"> der Kinde</w:t>
      </w:r>
      <w:r>
        <w:rPr>
          <w:color w:val="000000" w:themeColor="text1"/>
          <w:sz w:val="24"/>
          <w:szCs w:val="24"/>
        </w:rPr>
        <w:t>r- und Jugendarbeit Volketswil (KJAV)</w:t>
      </w:r>
      <w:r w:rsidRPr="00711A15">
        <w:rPr>
          <w:color w:val="000000" w:themeColor="text1"/>
          <w:sz w:val="24"/>
          <w:szCs w:val="24"/>
        </w:rPr>
        <w:t xml:space="preserve"> durchgeführt.</w:t>
      </w:r>
    </w:p>
    <w:p w:rsidR="00FF1BBD" w:rsidRDefault="00FF1BBD" w:rsidP="00FF1BBD">
      <w:pPr>
        <w:rPr>
          <w:color w:val="FF0000"/>
          <w:sz w:val="24"/>
          <w:szCs w:val="24"/>
        </w:rPr>
      </w:pPr>
      <w:r w:rsidRPr="002E50AC">
        <w:rPr>
          <w:color w:val="000000" w:themeColor="text1"/>
          <w:sz w:val="24"/>
          <w:szCs w:val="24"/>
        </w:rPr>
        <w:t xml:space="preserve">Das </w:t>
      </w:r>
      <w:r>
        <w:rPr>
          <w:color w:val="000000" w:themeColor="text1"/>
          <w:sz w:val="24"/>
          <w:szCs w:val="24"/>
        </w:rPr>
        <w:t>E</w:t>
      </w:r>
      <w:r w:rsidRPr="002E50AC">
        <w:rPr>
          <w:color w:val="000000" w:themeColor="text1"/>
          <w:sz w:val="24"/>
          <w:szCs w:val="24"/>
        </w:rPr>
        <w:t xml:space="preserve">rlebnis beginnt am Montag mit dem gemeinsamen Zeltaufbau. Weiter geht’s mit </w:t>
      </w:r>
      <w:r>
        <w:rPr>
          <w:color w:val="000000" w:themeColor="text1"/>
          <w:sz w:val="24"/>
          <w:szCs w:val="24"/>
        </w:rPr>
        <w:t xml:space="preserve">Spielen der Kinder- und Jugendarbeit sowie mit </w:t>
      </w:r>
      <w:r w:rsidRPr="002E50AC">
        <w:rPr>
          <w:color w:val="000000" w:themeColor="text1"/>
          <w:sz w:val="24"/>
          <w:szCs w:val="24"/>
        </w:rPr>
        <w:t xml:space="preserve">dem </w:t>
      </w:r>
      <w:r>
        <w:rPr>
          <w:color w:val="000000" w:themeColor="text1"/>
          <w:sz w:val="24"/>
          <w:szCs w:val="24"/>
        </w:rPr>
        <w:t>Ausprobieren und Üben der verschiedenen Zirkusdisziplinen für die Galavorstellung am Ende der Woche</w:t>
      </w:r>
      <w:r w:rsidRPr="002E50AC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>Unter anderem können folgende Bereiche gewählt werden:</w:t>
      </w:r>
      <w:r w:rsidRPr="00037B58">
        <w:rPr>
          <w:color w:val="FF0000"/>
          <w:sz w:val="24"/>
          <w:szCs w:val="24"/>
        </w:rPr>
        <w:t xml:space="preserve"> </w:t>
      </w:r>
      <w:r w:rsidRPr="00BF1168">
        <w:rPr>
          <w:color w:val="000000" w:themeColor="text1"/>
          <w:sz w:val="24"/>
          <w:szCs w:val="24"/>
        </w:rPr>
        <w:t>Jonglage,</w:t>
      </w:r>
      <w:r>
        <w:rPr>
          <w:color w:val="FF0000"/>
          <w:sz w:val="24"/>
          <w:szCs w:val="24"/>
        </w:rPr>
        <w:t xml:space="preserve"> </w:t>
      </w:r>
      <w:r w:rsidRPr="00BF1168">
        <w:rPr>
          <w:color w:val="000000" w:themeColor="text1"/>
          <w:sz w:val="24"/>
          <w:szCs w:val="24"/>
        </w:rPr>
        <w:t>Trapez, Se</w:t>
      </w:r>
      <w:r>
        <w:rPr>
          <w:color w:val="000000" w:themeColor="text1"/>
          <w:sz w:val="24"/>
          <w:szCs w:val="24"/>
        </w:rPr>
        <w:t xml:space="preserve">iltanz, </w:t>
      </w:r>
      <w:proofErr w:type="spellStart"/>
      <w:r>
        <w:rPr>
          <w:color w:val="000000" w:themeColor="text1"/>
          <w:sz w:val="24"/>
          <w:szCs w:val="24"/>
        </w:rPr>
        <w:t>Fasslauf</w:t>
      </w:r>
      <w:proofErr w:type="spellEnd"/>
      <w:r>
        <w:rPr>
          <w:color w:val="000000" w:themeColor="text1"/>
          <w:sz w:val="24"/>
          <w:szCs w:val="24"/>
        </w:rPr>
        <w:t>, Vertikaltuch</w:t>
      </w:r>
      <w:r w:rsidRPr="00BF1168">
        <w:rPr>
          <w:color w:val="000000" w:themeColor="text1"/>
          <w:sz w:val="24"/>
          <w:szCs w:val="24"/>
        </w:rPr>
        <w:t>, Tanz, Musik, Akrobatik</w:t>
      </w:r>
      <w:r>
        <w:rPr>
          <w:color w:val="000000" w:themeColor="text1"/>
          <w:sz w:val="24"/>
          <w:szCs w:val="24"/>
        </w:rPr>
        <w:t xml:space="preserve"> oder </w:t>
      </w:r>
      <w:r w:rsidRPr="00BF1168">
        <w:rPr>
          <w:color w:val="000000" w:themeColor="text1"/>
          <w:sz w:val="24"/>
          <w:szCs w:val="24"/>
        </w:rPr>
        <w:t>Zauberei.</w:t>
      </w:r>
      <w:r w:rsidRPr="00037B58">
        <w:rPr>
          <w:color w:val="FF0000"/>
          <w:sz w:val="24"/>
          <w:szCs w:val="24"/>
        </w:rPr>
        <w:t xml:space="preserve"> </w:t>
      </w:r>
    </w:p>
    <w:p w:rsidR="00A53525" w:rsidRDefault="00A53525" w:rsidP="00FF1BBD">
      <w:pPr>
        <w:rPr>
          <w:color w:val="FF0000"/>
          <w:sz w:val="24"/>
          <w:szCs w:val="24"/>
        </w:rPr>
      </w:pPr>
    </w:p>
    <w:p w:rsidR="00FF1BBD" w:rsidRPr="00392FE3" w:rsidRDefault="00FF1BBD" w:rsidP="00FF1BBD">
      <w:pPr>
        <w:jc w:val="center"/>
        <w:rPr>
          <w:b/>
          <w:color w:val="000000" w:themeColor="text1"/>
          <w:sz w:val="24"/>
          <w:szCs w:val="24"/>
        </w:rPr>
      </w:pPr>
      <w:r w:rsidRPr="00392FE3">
        <w:rPr>
          <w:b/>
          <w:color w:val="000000" w:themeColor="text1"/>
          <w:sz w:val="24"/>
          <w:szCs w:val="24"/>
        </w:rPr>
        <w:t>Am Samstag, 1.Mai 2021 um 14:00 Uhr findet die Galavorstellung für die Eltern und Freunde der frisch gebackenen Artistinnen und Artisten statt.</w:t>
      </w:r>
      <w:r w:rsidRPr="00392FE3">
        <w:rPr>
          <w:b/>
          <w:color w:val="000000" w:themeColor="text1"/>
          <w:sz w:val="24"/>
          <w:szCs w:val="24"/>
        </w:rPr>
        <w:br/>
      </w:r>
    </w:p>
    <w:p w:rsidR="00A53525" w:rsidRDefault="00FF1BBD" w:rsidP="00FF1BBD">
      <w:pPr>
        <w:pStyle w:val="KeinLeerraum"/>
        <w:rPr>
          <w:sz w:val="24"/>
          <w:szCs w:val="24"/>
        </w:rPr>
      </w:pPr>
      <w:r w:rsidRPr="005F6934">
        <w:rPr>
          <w:b/>
          <w:sz w:val="24"/>
          <w:szCs w:val="24"/>
        </w:rPr>
        <w:t>Datum:</w:t>
      </w:r>
      <w:r w:rsidRPr="005F6934">
        <w:rPr>
          <w:sz w:val="24"/>
          <w:szCs w:val="24"/>
        </w:rPr>
        <w:t xml:space="preserve"> </w:t>
      </w:r>
      <w:r w:rsidR="00A53525">
        <w:rPr>
          <w:sz w:val="24"/>
          <w:szCs w:val="24"/>
        </w:rPr>
        <w:tab/>
      </w:r>
      <w:r w:rsidRPr="005F6934">
        <w:rPr>
          <w:sz w:val="24"/>
          <w:szCs w:val="24"/>
        </w:rPr>
        <w:t>Montag,</w:t>
      </w:r>
      <w:r w:rsidRPr="005F6934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6</w:t>
      </w:r>
      <w:r w:rsidRPr="005F6934">
        <w:rPr>
          <w:b/>
          <w:sz w:val="24"/>
          <w:szCs w:val="24"/>
        </w:rPr>
        <w:t xml:space="preserve">. April </w:t>
      </w:r>
      <w:r w:rsidRPr="005F6934">
        <w:rPr>
          <w:sz w:val="24"/>
          <w:szCs w:val="24"/>
        </w:rPr>
        <w:t>bis Samstag,</w:t>
      </w:r>
      <w:r w:rsidRPr="005F69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 Mai 2021</w:t>
      </w:r>
      <w:r w:rsidRPr="005F6934">
        <w:rPr>
          <w:sz w:val="24"/>
          <w:szCs w:val="24"/>
        </w:rPr>
        <w:t xml:space="preserve">; </w:t>
      </w:r>
    </w:p>
    <w:p w:rsidR="00A53525" w:rsidRDefault="00FF1BBD" w:rsidP="00A53525">
      <w:pPr>
        <w:pStyle w:val="KeinLeerraum"/>
        <w:ind w:left="708" w:firstLine="708"/>
        <w:rPr>
          <w:sz w:val="24"/>
          <w:szCs w:val="24"/>
        </w:rPr>
      </w:pPr>
      <w:r w:rsidRPr="005F6934">
        <w:rPr>
          <w:sz w:val="24"/>
          <w:szCs w:val="24"/>
        </w:rPr>
        <w:t>Montag bis Freitag ca. 9:30 bis 16:00</w:t>
      </w:r>
      <w:r>
        <w:rPr>
          <w:sz w:val="24"/>
          <w:szCs w:val="24"/>
        </w:rPr>
        <w:t xml:space="preserve">, </w:t>
      </w:r>
      <w:r w:rsidRPr="005F6934">
        <w:rPr>
          <w:sz w:val="24"/>
          <w:szCs w:val="24"/>
        </w:rPr>
        <w:t xml:space="preserve"> </w:t>
      </w:r>
    </w:p>
    <w:p w:rsidR="00FF1BBD" w:rsidRPr="005F6934" w:rsidRDefault="00FF1BBD" w:rsidP="00A53525">
      <w:pPr>
        <w:pStyle w:val="KeinLeerraum"/>
        <w:ind w:left="708" w:firstLine="708"/>
        <w:rPr>
          <w:sz w:val="24"/>
          <w:szCs w:val="24"/>
        </w:rPr>
      </w:pPr>
      <w:r w:rsidRPr="005F6934">
        <w:rPr>
          <w:sz w:val="24"/>
          <w:szCs w:val="24"/>
        </w:rPr>
        <w:t xml:space="preserve">Samstag ca. 12:30 bis 16:00 (detaillierte Informationen folgen </w:t>
      </w:r>
      <w:r>
        <w:rPr>
          <w:sz w:val="24"/>
          <w:szCs w:val="24"/>
        </w:rPr>
        <w:t>anfangs 2021</w:t>
      </w:r>
      <w:r w:rsidRPr="005F6934">
        <w:rPr>
          <w:sz w:val="24"/>
          <w:szCs w:val="24"/>
        </w:rPr>
        <w:t>)</w:t>
      </w:r>
    </w:p>
    <w:p w:rsidR="00FF1BBD" w:rsidRDefault="00FF1BBD" w:rsidP="00FF1BBD">
      <w:pPr>
        <w:pStyle w:val="KeinLeerraum"/>
      </w:pPr>
      <w:r w:rsidRPr="00711A15">
        <w:rPr>
          <w:b/>
        </w:rPr>
        <w:t>Ort:</w:t>
      </w:r>
      <w:r w:rsidRPr="00711A15">
        <w:t xml:space="preserve"> </w:t>
      </w:r>
      <w:r>
        <w:tab/>
      </w:r>
      <w:r>
        <w:tab/>
      </w:r>
      <w:r w:rsidRPr="00711A15">
        <w:t>Festplatz Gries</w:t>
      </w:r>
      <w:r>
        <w:t xml:space="preserve"> &amp; Kultur- und Sportzentrum Gries (KUSPO), Volketswil</w:t>
      </w:r>
    </w:p>
    <w:p w:rsidR="00FF1BBD" w:rsidRDefault="00FF1BBD" w:rsidP="00FF1BBD">
      <w:pPr>
        <w:pStyle w:val="KeinLeerraum"/>
      </w:pPr>
      <w:r w:rsidRPr="00711A15">
        <w:rPr>
          <w:b/>
        </w:rPr>
        <w:t>Kosten:</w:t>
      </w:r>
      <w:r>
        <w:t xml:space="preserve"> </w:t>
      </w:r>
      <w:r>
        <w:tab/>
        <w:t>215</w:t>
      </w:r>
      <w:r w:rsidRPr="00270399">
        <w:t>.00 CHF</w:t>
      </w:r>
      <w:r>
        <w:t xml:space="preserve"> pro Person (ohne Mittagessen; es muss Lunch mitgebracht werden)</w:t>
      </w:r>
    </w:p>
    <w:p w:rsidR="00FF1BBD" w:rsidRDefault="00FF1BBD" w:rsidP="00FF1BBD">
      <w:pPr>
        <w:spacing w:after="0"/>
        <w:jc w:val="center"/>
      </w:pPr>
    </w:p>
    <w:p w:rsidR="00FF1BBD" w:rsidRDefault="00FF1BBD" w:rsidP="00FF1BBD">
      <w:pPr>
        <w:spacing w:after="0"/>
        <w:rPr>
          <w:color w:val="000000" w:themeColor="text1"/>
          <w:sz w:val="24"/>
          <w:szCs w:val="24"/>
        </w:rPr>
      </w:pPr>
      <w:r w:rsidRPr="00373094">
        <w:rPr>
          <w:color w:val="000000" w:themeColor="text1"/>
          <w:sz w:val="24"/>
          <w:szCs w:val="24"/>
        </w:rPr>
        <w:t xml:space="preserve">Bei Fragen können Sie gerne Kontakt </w:t>
      </w:r>
      <w:r>
        <w:rPr>
          <w:color w:val="000000" w:themeColor="text1"/>
          <w:sz w:val="24"/>
          <w:szCs w:val="24"/>
        </w:rPr>
        <w:t xml:space="preserve">aufnehmen </w:t>
      </w:r>
      <w:r w:rsidRPr="00373094">
        <w:rPr>
          <w:color w:val="000000" w:themeColor="text1"/>
          <w:sz w:val="24"/>
          <w:szCs w:val="24"/>
        </w:rPr>
        <w:t>mit</w:t>
      </w:r>
      <w:r>
        <w:rPr>
          <w:color w:val="000000" w:themeColor="text1"/>
          <w:sz w:val="24"/>
          <w:szCs w:val="24"/>
        </w:rPr>
        <w:t xml:space="preserve"> </w:t>
      </w:r>
    </w:p>
    <w:p w:rsidR="00FF1BBD" w:rsidRDefault="00FF1BBD" w:rsidP="00FF1BBD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Patrick Schwegler</w:t>
      </w:r>
      <w:r w:rsidRPr="00373094">
        <w:rPr>
          <w:color w:val="000000" w:themeColor="text1"/>
          <w:sz w:val="24"/>
          <w:szCs w:val="24"/>
        </w:rPr>
        <w:t xml:space="preserve"> (Kinder- und Jugendbeauftragte</w:t>
      </w:r>
      <w:r>
        <w:rPr>
          <w:color w:val="000000" w:themeColor="text1"/>
          <w:sz w:val="24"/>
          <w:szCs w:val="24"/>
        </w:rPr>
        <w:t>r</w:t>
      </w:r>
      <w:r w:rsidRPr="0037309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der Gemeinde </w:t>
      </w:r>
      <w:r w:rsidRPr="006C6458">
        <w:rPr>
          <w:color w:val="000000" w:themeColor="text1"/>
          <w:sz w:val="24"/>
          <w:szCs w:val="24"/>
        </w:rPr>
        <w:t xml:space="preserve">Volketswil), </w:t>
      </w:r>
    </w:p>
    <w:p w:rsidR="00FF1BBD" w:rsidRDefault="00FF1BBD" w:rsidP="00A53525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079 263 93 38 </w:t>
      </w:r>
      <w:r>
        <w:rPr>
          <w:color w:val="000000" w:themeColor="text1"/>
          <w:sz w:val="24"/>
          <w:szCs w:val="24"/>
        </w:rPr>
        <w:t>/</w:t>
      </w:r>
      <w:r w:rsidRPr="00242B5B">
        <w:rPr>
          <w:color w:val="000000" w:themeColor="text1"/>
          <w:sz w:val="24"/>
          <w:szCs w:val="24"/>
        </w:rPr>
        <w:t xml:space="preserve"> </w:t>
      </w:r>
      <w:r w:rsidRPr="00E57F0F">
        <w:rPr>
          <w:b/>
        </w:rPr>
        <w:t>patrick.schwegler@volketswil.ch</w:t>
      </w:r>
      <w:r w:rsidRPr="006C6458">
        <w:rPr>
          <w:color w:val="000000" w:themeColor="text1"/>
          <w:sz w:val="24"/>
          <w:szCs w:val="24"/>
        </w:rPr>
        <w:t xml:space="preserve"> </w:t>
      </w:r>
    </w:p>
    <w:p w:rsidR="00A53525" w:rsidRDefault="00A53525" w:rsidP="00A53525">
      <w:pPr>
        <w:spacing w:after="0"/>
      </w:pPr>
    </w:p>
    <w:p w:rsidR="00FF1BBD" w:rsidRPr="00FA1458" w:rsidRDefault="00FF1BBD" w:rsidP="00FF1BBD">
      <w:pPr>
        <w:pStyle w:val="Blocktext"/>
        <w:tabs>
          <w:tab w:val="left" w:pos="4536"/>
        </w:tabs>
        <w:ind w:left="3969"/>
        <w:rPr>
          <w:lang w:val="de-CH"/>
        </w:rPr>
      </w:pPr>
    </w:p>
    <w:p w:rsidR="00FF1BBD" w:rsidRPr="005F6934" w:rsidRDefault="00FF1BBD" w:rsidP="00FF1BBD">
      <w:pPr>
        <w:spacing w:after="0"/>
        <w:rPr>
          <w:color w:val="000000" w:themeColor="text1"/>
          <w:sz w:val="24"/>
          <w:szCs w:val="24"/>
        </w:rPr>
      </w:pPr>
      <w:r w:rsidRPr="005F6934">
        <w:rPr>
          <w:color w:val="000000" w:themeColor="text1"/>
          <w:sz w:val="24"/>
          <w:szCs w:val="24"/>
        </w:rPr>
        <w:t xml:space="preserve">Weitere Informationen zum Zirkus Pipistrello: </w:t>
      </w:r>
      <w:hyperlink r:id="rId14" w:history="1">
        <w:r w:rsidRPr="005F6934">
          <w:rPr>
            <w:rStyle w:val="Hyperlink"/>
            <w:sz w:val="24"/>
            <w:szCs w:val="24"/>
          </w:rPr>
          <w:t>www.pipistrello.ch</w:t>
        </w:r>
      </w:hyperlink>
    </w:p>
    <w:p w:rsidR="00FF1BBD" w:rsidRPr="005F6934" w:rsidRDefault="00FF1BBD" w:rsidP="00FF1BBD">
      <w:pPr>
        <w:spacing w:after="0"/>
        <w:rPr>
          <w:sz w:val="24"/>
          <w:szCs w:val="24"/>
        </w:rPr>
      </w:pPr>
      <w:r w:rsidRPr="005F6934">
        <w:rPr>
          <w:color w:val="000000" w:themeColor="text1"/>
          <w:sz w:val="24"/>
          <w:szCs w:val="24"/>
        </w:rPr>
        <w:t xml:space="preserve">Weitere Informationen zur Kinder- und Jugendarbeit Volketswil: </w:t>
      </w:r>
      <w:hyperlink r:id="rId15" w:history="1">
        <w:r w:rsidRPr="005F6934">
          <w:rPr>
            <w:rStyle w:val="Hyperlink"/>
            <w:sz w:val="24"/>
            <w:szCs w:val="24"/>
          </w:rPr>
          <w:t>www.kjav.ch</w:t>
        </w:r>
      </w:hyperlink>
    </w:p>
    <w:p w:rsidR="00FF1BBD" w:rsidRDefault="00C735F1" w:rsidP="00FF1BBD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de-CH"/>
        </w:rPr>
        <w:drawing>
          <wp:anchor distT="0" distB="0" distL="114300" distR="114300" simplePos="0" relativeHeight="251683840" behindDoc="1" locked="0" layoutInCell="1" allowOverlap="1" wp14:anchorId="198A1A25" wp14:editId="6219CCDD">
            <wp:simplePos x="0" y="0"/>
            <wp:positionH relativeFrom="margin">
              <wp:align>right</wp:align>
            </wp:positionH>
            <wp:positionV relativeFrom="paragraph">
              <wp:posOffset>784694</wp:posOffset>
            </wp:positionV>
            <wp:extent cx="2286000" cy="476250"/>
            <wp:effectExtent l="0" t="0" r="0" b="0"/>
            <wp:wrapNone/>
            <wp:docPr id="4" name="Grafik 3" descr="Volketswil_Logo_dassindwir_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ketswil_Logo_dassindwir_sw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8"/>
          <w:szCs w:val="28"/>
          <w:lang w:eastAsia="de-CH"/>
        </w:rPr>
        <w:drawing>
          <wp:anchor distT="0" distB="0" distL="114300" distR="114300" simplePos="0" relativeHeight="251682816" behindDoc="0" locked="0" layoutInCell="1" allowOverlap="1" wp14:anchorId="61463900" wp14:editId="5E05A4A4">
            <wp:simplePos x="0" y="0"/>
            <wp:positionH relativeFrom="column">
              <wp:posOffset>12480</wp:posOffset>
            </wp:positionH>
            <wp:positionV relativeFrom="paragraph">
              <wp:posOffset>565012</wp:posOffset>
            </wp:positionV>
            <wp:extent cx="1905000" cy="695325"/>
            <wp:effectExtent l="19050" t="0" r="0" b="0"/>
            <wp:wrapNone/>
            <wp:docPr id="2" name="Grafik 1" descr="grün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ün-30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BBD">
        <w:rPr>
          <w:b/>
          <w:color w:val="000000" w:themeColor="text1"/>
          <w:sz w:val="28"/>
          <w:szCs w:val="28"/>
        </w:rPr>
        <w:br w:type="page"/>
      </w:r>
    </w:p>
    <w:p w:rsidR="00FF1BBD" w:rsidRPr="006E5745" w:rsidRDefault="00FF1BBD" w:rsidP="00FF1BBD">
      <w:pPr>
        <w:rPr>
          <w:b/>
          <w:color w:val="000000" w:themeColor="text1"/>
          <w:sz w:val="28"/>
          <w:szCs w:val="28"/>
        </w:rPr>
      </w:pPr>
      <w:r w:rsidRPr="006E5745">
        <w:rPr>
          <w:b/>
          <w:color w:val="000000" w:themeColor="text1"/>
          <w:sz w:val="28"/>
          <w:szCs w:val="28"/>
        </w:rPr>
        <w:lastRenderedPageBreak/>
        <w:t>Anmeld</w:t>
      </w:r>
      <w:r>
        <w:rPr>
          <w:b/>
          <w:color w:val="000000" w:themeColor="text1"/>
          <w:sz w:val="28"/>
          <w:szCs w:val="28"/>
        </w:rPr>
        <w:t>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9"/>
        <w:gridCol w:w="2928"/>
        <w:gridCol w:w="3083"/>
      </w:tblGrid>
      <w:tr w:rsidR="00FF1BBD" w:rsidTr="00557A50">
        <w:trPr>
          <w:trHeight w:val="284"/>
        </w:trPr>
        <w:tc>
          <w:tcPr>
            <w:tcW w:w="9060" w:type="dxa"/>
            <w:gridSpan w:val="3"/>
            <w:shd w:val="clear" w:color="auto" w:fill="C2D69B" w:themeFill="accent3" w:themeFillTint="99"/>
          </w:tcPr>
          <w:p w:rsidR="00FF1BBD" w:rsidRPr="00034257" w:rsidRDefault="00FF1BBD" w:rsidP="00557A50">
            <w:pPr>
              <w:spacing w:before="120" w:after="1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4257">
              <w:rPr>
                <w:b/>
                <w:color w:val="000000" w:themeColor="text1"/>
                <w:sz w:val="20"/>
                <w:szCs w:val="20"/>
              </w:rPr>
              <w:t>Teilnehmer/in</w:t>
            </w:r>
          </w:p>
        </w:tc>
      </w:tr>
      <w:tr w:rsidR="00FF1BBD" w:rsidTr="00557A50">
        <w:tc>
          <w:tcPr>
            <w:tcW w:w="3049" w:type="dxa"/>
          </w:tcPr>
          <w:p w:rsidR="00FF1BBD" w:rsidRDefault="00FF1BBD" w:rsidP="00557A50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Name, Vorname</w:t>
            </w:r>
          </w:p>
        </w:tc>
        <w:tc>
          <w:tcPr>
            <w:tcW w:w="6011" w:type="dxa"/>
            <w:gridSpan w:val="2"/>
          </w:tcPr>
          <w:p w:rsidR="00FF1BBD" w:rsidRDefault="00FF1BBD" w:rsidP="00557A50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1BBD" w:rsidTr="00557A50">
        <w:tc>
          <w:tcPr>
            <w:tcW w:w="3049" w:type="dxa"/>
          </w:tcPr>
          <w:p w:rsidR="00FF1BBD" w:rsidRDefault="00FF1BBD" w:rsidP="00557A50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Geschlecht</w:t>
            </w:r>
          </w:p>
        </w:tc>
        <w:tc>
          <w:tcPr>
            <w:tcW w:w="2928" w:type="dxa"/>
            <w:tcBorders>
              <w:right w:val="single" w:sz="4" w:space="0" w:color="auto"/>
            </w:tcBorders>
          </w:tcPr>
          <w:p w:rsidR="00FF1BBD" w:rsidRPr="00DA42B8" w:rsidRDefault="00FF1BBD" w:rsidP="00557A50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DA42B8">
              <w:rPr>
                <w:color w:val="000000" w:themeColor="text1"/>
                <w:sz w:val="24"/>
                <w:szCs w:val="24"/>
              </w:rPr>
              <w:t>O weiblich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FF1BBD" w:rsidRPr="00DA42B8" w:rsidRDefault="00FF1BBD" w:rsidP="00557A50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DA42B8">
              <w:rPr>
                <w:color w:val="000000" w:themeColor="text1"/>
                <w:sz w:val="24"/>
                <w:szCs w:val="24"/>
              </w:rPr>
              <w:t>O männlich</w:t>
            </w:r>
          </w:p>
        </w:tc>
      </w:tr>
      <w:tr w:rsidR="00FF1BBD" w:rsidTr="00557A50">
        <w:tc>
          <w:tcPr>
            <w:tcW w:w="3049" w:type="dxa"/>
          </w:tcPr>
          <w:p w:rsidR="00FF1BBD" w:rsidRDefault="00FF1BBD" w:rsidP="00557A50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Adresse, Wohnort</w:t>
            </w:r>
          </w:p>
        </w:tc>
        <w:tc>
          <w:tcPr>
            <w:tcW w:w="6011" w:type="dxa"/>
            <w:gridSpan w:val="2"/>
          </w:tcPr>
          <w:p w:rsidR="00FF1BBD" w:rsidRDefault="00FF1BBD" w:rsidP="00557A50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</w:p>
          <w:p w:rsidR="00FF1BBD" w:rsidRDefault="00FF1BBD" w:rsidP="00557A50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1BBD" w:rsidTr="00557A50">
        <w:tc>
          <w:tcPr>
            <w:tcW w:w="3049" w:type="dxa"/>
          </w:tcPr>
          <w:p w:rsidR="00FF1BBD" w:rsidRPr="00E559A3" w:rsidRDefault="00FF1BBD" w:rsidP="00557A50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E559A3">
              <w:rPr>
                <w:b/>
                <w:color w:val="000000" w:themeColor="text1"/>
                <w:sz w:val="24"/>
                <w:szCs w:val="24"/>
              </w:rPr>
              <w:t>Geburtsdatum</w:t>
            </w:r>
          </w:p>
        </w:tc>
        <w:tc>
          <w:tcPr>
            <w:tcW w:w="6011" w:type="dxa"/>
            <w:gridSpan w:val="2"/>
          </w:tcPr>
          <w:p w:rsidR="00FF1BBD" w:rsidRDefault="00FF1BBD" w:rsidP="00557A50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1BBD" w:rsidTr="00557A50">
        <w:tc>
          <w:tcPr>
            <w:tcW w:w="3049" w:type="dxa"/>
            <w:tcBorders>
              <w:bottom w:val="single" w:sz="4" w:space="0" w:color="000000" w:themeColor="text1"/>
            </w:tcBorders>
          </w:tcPr>
          <w:p w:rsidR="00FF1BBD" w:rsidRDefault="00FF1BBD" w:rsidP="00557A50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Telefonnummer </w:t>
            </w:r>
            <w:r w:rsidRPr="00064C8E">
              <w:rPr>
                <w:color w:val="000000" w:themeColor="text1"/>
                <w:sz w:val="20"/>
                <w:szCs w:val="20"/>
              </w:rPr>
              <w:t>(falls eigene)</w:t>
            </w:r>
          </w:p>
        </w:tc>
        <w:tc>
          <w:tcPr>
            <w:tcW w:w="6011" w:type="dxa"/>
            <w:gridSpan w:val="2"/>
            <w:tcBorders>
              <w:bottom w:val="single" w:sz="4" w:space="0" w:color="000000" w:themeColor="text1"/>
            </w:tcBorders>
          </w:tcPr>
          <w:p w:rsidR="00FF1BBD" w:rsidRDefault="00FF1BBD" w:rsidP="00557A50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1BBD" w:rsidRPr="00DA17F0" w:rsidTr="00557A50">
        <w:tc>
          <w:tcPr>
            <w:tcW w:w="9060" w:type="dxa"/>
            <w:gridSpan w:val="3"/>
            <w:shd w:val="clear" w:color="auto" w:fill="C2D69B" w:themeFill="accent3" w:themeFillTint="99"/>
          </w:tcPr>
          <w:p w:rsidR="00FF1BBD" w:rsidRPr="00034257" w:rsidRDefault="00FF1BBD" w:rsidP="00557A50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Erziehungsberechtigte Person</w:t>
            </w:r>
          </w:p>
        </w:tc>
      </w:tr>
      <w:tr w:rsidR="00FF1BBD" w:rsidTr="00557A50">
        <w:tc>
          <w:tcPr>
            <w:tcW w:w="3049" w:type="dxa"/>
          </w:tcPr>
          <w:p w:rsidR="00FF1BBD" w:rsidRDefault="00FF1BBD" w:rsidP="00557A50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Name , Vorname </w:t>
            </w:r>
          </w:p>
        </w:tc>
        <w:tc>
          <w:tcPr>
            <w:tcW w:w="6011" w:type="dxa"/>
            <w:gridSpan w:val="2"/>
          </w:tcPr>
          <w:p w:rsidR="00FF1BBD" w:rsidRDefault="00FF1BBD" w:rsidP="00557A50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1BBD" w:rsidTr="00557A50">
        <w:tc>
          <w:tcPr>
            <w:tcW w:w="3049" w:type="dxa"/>
          </w:tcPr>
          <w:p w:rsidR="00FF1BBD" w:rsidRDefault="00FF1BBD" w:rsidP="00557A50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Telefonnummer </w:t>
            </w:r>
          </w:p>
        </w:tc>
        <w:tc>
          <w:tcPr>
            <w:tcW w:w="6011" w:type="dxa"/>
            <w:gridSpan w:val="2"/>
          </w:tcPr>
          <w:p w:rsidR="00FF1BBD" w:rsidRDefault="00FF1BBD" w:rsidP="00557A50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1BBD" w:rsidTr="00557A50">
        <w:tc>
          <w:tcPr>
            <w:tcW w:w="3049" w:type="dxa"/>
          </w:tcPr>
          <w:p w:rsidR="00FF1BBD" w:rsidRDefault="00FF1BBD" w:rsidP="00557A50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E-Mail-Adresse</w:t>
            </w:r>
          </w:p>
        </w:tc>
        <w:tc>
          <w:tcPr>
            <w:tcW w:w="6011" w:type="dxa"/>
            <w:gridSpan w:val="2"/>
          </w:tcPr>
          <w:p w:rsidR="00FF1BBD" w:rsidRDefault="00FF1BBD" w:rsidP="00557A50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1BBD" w:rsidTr="00557A50">
        <w:tc>
          <w:tcPr>
            <w:tcW w:w="3049" w:type="dxa"/>
          </w:tcPr>
          <w:p w:rsidR="00FF1BBD" w:rsidRDefault="00FF1BBD" w:rsidP="00557A50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Besonderes / Anmerkungen</w:t>
            </w:r>
          </w:p>
        </w:tc>
        <w:tc>
          <w:tcPr>
            <w:tcW w:w="6011" w:type="dxa"/>
            <w:gridSpan w:val="2"/>
          </w:tcPr>
          <w:p w:rsidR="00FF1BBD" w:rsidRDefault="00FF1BBD" w:rsidP="00557A50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     </w:t>
            </w:r>
          </w:p>
          <w:p w:rsidR="00FF1BBD" w:rsidRDefault="00FF1BBD" w:rsidP="00557A50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1BBD" w:rsidTr="00557A50">
        <w:tc>
          <w:tcPr>
            <w:tcW w:w="9060" w:type="dxa"/>
            <w:gridSpan w:val="3"/>
          </w:tcPr>
          <w:p w:rsidR="00FF1BBD" w:rsidRPr="0013473F" w:rsidRDefault="00FF1BBD" w:rsidP="00557A50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13473F">
              <w:rPr>
                <w:color w:val="000000" w:themeColor="text1"/>
                <w:sz w:val="24"/>
                <w:szCs w:val="24"/>
              </w:rPr>
              <w:t>Wir sind jeweils über den Mittag oder für Programmblöcke</w:t>
            </w:r>
            <w:r>
              <w:rPr>
                <w:color w:val="000000" w:themeColor="text1"/>
                <w:sz w:val="24"/>
                <w:szCs w:val="24"/>
              </w:rPr>
              <w:t xml:space="preserve"> der KJAV </w:t>
            </w:r>
            <w:r w:rsidRPr="0013473F">
              <w:rPr>
                <w:color w:val="000000" w:themeColor="text1"/>
                <w:sz w:val="24"/>
                <w:szCs w:val="24"/>
              </w:rPr>
              <w:t xml:space="preserve">auf die </w:t>
            </w:r>
            <w:r>
              <w:rPr>
                <w:color w:val="000000" w:themeColor="text1"/>
                <w:sz w:val="24"/>
                <w:szCs w:val="24"/>
              </w:rPr>
              <w:t>unterstützende</w:t>
            </w:r>
            <w:r w:rsidRPr="0013473F">
              <w:rPr>
                <w:color w:val="000000" w:themeColor="text1"/>
                <w:sz w:val="24"/>
                <w:szCs w:val="24"/>
              </w:rPr>
              <w:t xml:space="preserve"> Betreuung</w:t>
            </w:r>
            <w:r>
              <w:rPr>
                <w:color w:val="000000" w:themeColor="text1"/>
                <w:sz w:val="24"/>
                <w:szCs w:val="24"/>
              </w:rPr>
              <w:t xml:space="preserve"> / Mithilfe</w:t>
            </w:r>
            <w:r w:rsidRPr="0013473F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von</w:t>
            </w:r>
            <w:r w:rsidRPr="0013473F">
              <w:rPr>
                <w:color w:val="000000" w:themeColor="text1"/>
                <w:sz w:val="24"/>
                <w:szCs w:val="24"/>
              </w:rPr>
              <w:t xml:space="preserve"> Eltern angewiesen. Dürfen wir Sie kontaktieren?</w:t>
            </w:r>
          </w:p>
          <w:p w:rsidR="00FF1BBD" w:rsidRDefault="00FF1BBD" w:rsidP="00557A50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  Ja, ich stelle mich gerne zur Verfügung (o  MO, o  DI, o  MI, o  DO, o  FR)</w:t>
            </w:r>
          </w:p>
        </w:tc>
      </w:tr>
      <w:tr w:rsidR="00FF1BBD" w:rsidTr="00557A50">
        <w:tc>
          <w:tcPr>
            <w:tcW w:w="9060" w:type="dxa"/>
            <w:gridSpan w:val="3"/>
          </w:tcPr>
          <w:p w:rsidR="00FF1BBD" w:rsidRDefault="00FF1BBD" w:rsidP="00557A50">
            <w:pPr>
              <w:rPr>
                <w:color w:val="000000" w:themeColor="text1"/>
              </w:rPr>
            </w:pPr>
          </w:p>
          <w:p w:rsidR="00FF1BBD" w:rsidRDefault="00FF1BBD" w:rsidP="00557A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Ort, Datum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  <w:t>___________________________</w:t>
            </w:r>
          </w:p>
          <w:p w:rsidR="00FF1BBD" w:rsidRDefault="00FF1BBD" w:rsidP="00557A50">
            <w:pPr>
              <w:rPr>
                <w:color w:val="000000" w:themeColor="text1"/>
              </w:rPr>
            </w:pPr>
          </w:p>
          <w:p w:rsidR="00FF1BBD" w:rsidRPr="0038289E" w:rsidRDefault="00FF1BBD" w:rsidP="00557A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Unterschrift Berechtigte/R</w:t>
            </w:r>
            <w:r>
              <w:rPr>
                <w:color w:val="000000" w:themeColor="text1"/>
              </w:rPr>
              <w:tab/>
              <w:t>___________________________</w:t>
            </w:r>
            <w:r>
              <w:rPr>
                <w:color w:val="000000" w:themeColor="text1"/>
              </w:rPr>
              <w:br/>
            </w:r>
          </w:p>
        </w:tc>
      </w:tr>
    </w:tbl>
    <w:p w:rsidR="00FF1BBD" w:rsidRDefault="00FF1BBD" w:rsidP="00FF1BBD">
      <w:pPr>
        <w:pStyle w:val="KeinLeerraum"/>
      </w:pPr>
    </w:p>
    <w:p w:rsidR="00FF1BBD" w:rsidRDefault="00FF1BBD" w:rsidP="00FF1BBD">
      <w:pPr>
        <w:pStyle w:val="KeinLeerraum"/>
      </w:pPr>
      <w:r>
        <w:t>Den ausgefüllten und unterschriebenen  Anmeldetalon bitte per Post oder per E-Mail an:</w:t>
      </w:r>
    </w:p>
    <w:p w:rsidR="00FF1BBD" w:rsidRDefault="00FF1BBD" w:rsidP="00FF1BBD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KJAV, Patrick Schwegler, Kinder- und Jugendbeauftragter. Hegnauerstr.2, 8604 Volketswil</w:t>
      </w:r>
    </w:p>
    <w:p w:rsidR="00FF1BBD" w:rsidRDefault="00FF1BBD" w:rsidP="00FF1BBD">
      <w:pPr>
        <w:spacing w:after="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od</w:t>
      </w:r>
      <w:r w:rsidRPr="00E329DA">
        <w:rPr>
          <w:color w:val="000000" w:themeColor="text1"/>
          <w:sz w:val="24"/>
          <w:szCs w:val="24"/>
        </w:rPr>
        <w:t xml:space="preserve">er </w:t>
      </w:r>
      <w:r>
        <w:rPr>
          <w:color w:val="000000" w:themeColor="text1"/>
          <w:sz w:val="24"/>
          <w:szCs w:val="24"/>
        </w:rPr>
        <w:t xml:space="preserve">an: </w:t>
      </w:r>
      <w:hyperlink r:id="rId18" w:history="1">
        <w:r w:rsidRPr="005C1FAE">
          <w:rPr>
            <w:rStyle w:val="Hyperlink"/>
            <w:b/>
            <w:sz w:val="24"/>
            <w:szCs w:val="24"/>
          </w:rPr>
          <w:t>patrick.schwegler@volketswil.ch</w:t>
        </w:r>
      </w:hyperlink>
    </w:p>
    <w:p w:rsidR="00FF1BBD" w:rsidRPr="00E329DA" w:rsidRDefault="00FF1BBD" w:rsidP="00FF1BBD">
      <w:pPr>
        <w:spacing w:after="0"/>
        <w:rPr>
          <w:b/>
          <w:color w:val="000000" w:themeColor="text1"/>
          <w:sz w:val="24"/>
          <w:szCs w:val="24"/>
        </w:rPr>
      </w:pPr>
    </w:p>
    <w:p w:rsidR="00FF1BBD" w:rsidRPr="00ED1782" w:rsidRDefault="00FF1BBD" w:rsidP="00FF1BBD">
      <w:pPr>
        <w:pStyle w:val="KeinLeerraum"/>
      </w:pPr>
      <w:r w:rsidRPr="00ED1782">
        <w:t>Wichtige Informationen</w:t>
      </w:r>
    </w:p>
    <w:p w:rsidR="00FF1BBD" w:rsidRDefault="00FF1BBD" w:rsidP="00FF1BBD">
      <w:pPr>
        <w:pStyle w:val="Listenabsatz"/>
        <w:numPr>
          <w:ilvl w:val="0"/>
          <w:numId w:val="1"/>
        </w:numPr>
        <w:ind w:left="360"/>
        <w:rPr>
          <w:color w:val="000000" w:themeColor="text1"/>
        </w:rPr>
      </w:pPr>
      <w:r>
        <w:rPr>
          <w:color w:val="000000" w:themeColor="text1"/>
        </w:rPr>
        <w:t>Das Angebot</w:t>
      </w:r>
      <w:r w:rsidRPr="009B5F74">
        <w:rPr>
          <w:color w:val="000000" w:themeColor="text1"/>
        </w:rPr>
        <w:t xml:space="preserve"> ist auf 100 Teilnehmende beschränkt. </w:t>
      </w:r>
      <w:r>
        <w:rPr>
          <w:color w:val="000000" w:themeColor="text1"/>
        </w:rPr>
        <w:t>Eine frühzeitige Anmeldung wird empfohlen</w:t>
      </w:r>
    </w:p>
    <w:p w:rsidR="00FF1BBD" w:rsidRDefault="00FF1BBD" w:rsidP="00FF1BBD">
      <w:pPr>
        <w:pStyle w:val="Listenabsatz"/>
        <w:numPr>
          <w:ilvl w:val="0"/>
          <w:numId w:val="1"/>
        </w:numPr>
        <w:ind w:left="360"/>
        <w:rPr>
          <w:color w:val="000000" w:themeColor="text1"/>
        </w:rPr>
      </w:pPr>
      <w:r w:rsidRPr="009B5F74">
        <w:rPr>
          <w:color w:val="000000" w:themeColor="text1"/>
        </w:rPr>
        <w:t xml:space="preserve">Nach erfolgter Anmeldung erhalten Sie eine </w:t>
      </w:r>
      <w:r>
        <w:rPr>
          <w:color w:val="000000" w:themeColor="text1"/>
        </w:rPr>
        <w:t>Anmeldeb</w:t>
      </w:r>
      <w:r w:rsidRPr="009B5F74">
        <w:rPr>
          <w:color w:val="000000" w:themeColor="text1"/>
        </w:rPr>
        <w:t>estätigung</w:t>
      </w:r>
      <w:r>
        <w:rPr>
          <w:color w:val="000000" w:themeColor="text1"/>
        </w:rPr>
        <w:t>, den</w:t>
      </w:r>
      <w:r w:rsidRPr="009B5F74">
        <w:rPr>
          <w:color w:val="000000" w:themeColor="text1"/>
        </w:rPr>
        <w:t xml:space="preserve"> Einzahlungsschein</w:t>
      </w:r>
      <w:r>
        <w:rPr>
          <w:color w:val="000000" w:themeColor="text1"/>
        </w:rPr>
        <w:t xml:space="preserve"> und detailliertere Informationen zum Ablauf</w:t>
      </w:r>
    </w:p>
    <w:p w:rsidR="00FF1BBD" w:rsidRPr="00C80FC1" w:rsidRDefault="00FF1BBD" w:rsidP="00FF1BB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</w:pPr>
      <w:r w:rsidRPr="00A06516">
        <w:rPr>
          <w:rFonts w:cs="Arial"/>
        </w:rPr>
        <w:t xml:space="preserve">Wir möchten Sie darauf hinweisen, dass während </w:t>
      </w:r>
      <w:r>
        <w:rPr>
          <w:rFonts w:cs="Arial"/>
        </w:rPr>
        <w:t>der Zirkuswoche</w:t>
      </w:r>
      <w:r w:rsidRPr="00A06516">
        <w:rPr>
          <w:rFonts w:cs="Arial"/>
        </w:rPr>
        <w:t xml:space="preserve"> Fotos und Videos von ihren Kindern erstellt und auf den </w:t>
      </w:r>
      <w:proofErr w:type="spellStart"/>
      <w:r w:rsidRPr="00A06516">
        <w:rPr>
          <w:rFonts w:cs="Arial"/>
        </w:rPr>
        <w:t>Social</w:t>
      </w:r>
      <w:proofErr w:type="spellEnd"/>
      <w:r w:rsidRPr="00A06516">
        <w:rPr>
          <w:rFonts w:cs="Arial"/>
        </w:rPr>
        <w:t xml:space="preserve"> Mediaplattformen (</w:t>
      </w:r>
      <w:proofErr w:type="spellStart"/>
      <w:r w:rsidRPr="00A06516">
        <w:rPr>
          <w:rFonts w:cs="Arial"/>
        </w:rPr>
        <w:t>Hompage</w:t>
      </w:r>
      <w:proofErr w:type="spellEnd"/>
      <w:r w:rsidRPr="00A06516">
        <w:rPr>
          <w:rFonts w:cs="Arial"/>
        </w:rPr>
        <w:t xml:space="preserve">, Facebook, </w:t>
      </w:r>
      <w:proofErr w:type="spellStart"/>
      <w:r w:rsidRPr="00A06516">
        <w:rPr>
          <w:rFonts w:cs="Arial"/>
        </w:rPr>
        <w:t>ect</w:t>
      </w:r>
      <w:proofErr w:type="spellEnd"/>
      <w:r w:rsidRPr="00A06516">
        <w:rPr>
          <w:rFonts w:cs="Arial"/>
        </w:rPr>
        <w:t>.) der Kinder- und Jugendarbeit veröffentlicht werden können</w:t>
      </w:r>
      <w:r w:rsidRPr="00A06516">
        <w:rPr>
          <w:rFonts w:ascii="Arial" w:hAnsi="Arial" w:cs="Arial"/>
        </w:rPr>
        <w:t>.</w:t>
      </w:r>
    </w:p>
    <w:p w:rsidR="00FF1BBD" w:rsidRPr="00C80FC1" w:rsidRDefault="00FF1BBD" w:rsidP="00FF1BB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color w:val="000000" w:themeColor="text1"/>
        </w:rPr>
      </w:pPr>
      <w:r w:rsidRPr="00C80FC1">
        <w:rPr>
          <w:b/>
          <w:color w:val="000000" w:themeColor="text1"/>
        </w:rPr>
        <w:t>Versicherung ist Sache der Teilnehmenden bzw. der Eltern</w:t>
      </w:r>
    </w:p>
    <w:p w:rsidR="00C80FC1" w:rsidRPr="00C80FC1" w:rsidRDefault="00C80FC1" w:rsidP="00A53525">
      <w:pPr>
        <w:rPr>
          <w:color w:val="000000" w:themeColor="text1"/>
        </w:rPr>
      </w:pPr>
    </w:p>
    <w:sectPr w:rsidR="00C80FC1" w:rsidRPr="00C80FC1" w:rsidSect="001075F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merican Typewriter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2328B"/>
    <w:multiLevelType w:val="hybridMultilevel"/>
    <w:tmpl w:val="C0C6F30E"/>
    <w:lvl w:ilvl="0" w:tplc="FCF49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FD"/>
    <w:rsid w:val="00006011"/>
    <w:rsid w:val="00014764"/>
    <w:rsid w:val="00015C05"/>
    <w:rsid w:val="00020F58"/>
    <w:rsid w:val="0002351F"/>
    <w:rsid w:val="0002684C"/>
    <w:rsid w:val="00034257"/>
    <w:rsid w:val="00037B58"/>
    <w:rsid w:val="000632E7"/>
    <w:rsid w:val="00064C8E"/>
    <w:rsid w:val="000707E7"/>
    <w:rsid w:val="000779E8"/>
    <w:rsid w:val="0008473B"/>
    <w:rsid w:val="000949B7"/>
    <w:rsid w:val="000A2E63"/>
    <w:rsid w:val="000A6598"/>
    <w:rsid w:val="000B21EC"/>
    <w:rsid w:val="000B2720"/>
    <w:rsid w:val="000E01B3"/>
    <w:rsid w:val="000E41DC"/>
    <w:rsid w:val="000F6FA1"/>
    <w:rsid w:val="001012EF"/>
    <w:rsid w:val="00101338"/>
    <w:rsid w:val="001075F8"/>
    <w:rsid w:val="00113608"/>
    <w:rsid w:val="0013473F"/>
    <w:rsid w:val="001741CA"/>
    <w:rsid w:val="00175336"/>
    <w:rsid w:val="001824A8"/>
    <w:rsid w:val="001955F5"/>
    <w:rsid w:val="001B5844"/>
    <w:rsid w:val="001E3B71"/>
    <w:rsid w:val="00227670"/>
    <w:rsid w:val="00233AA2"/>
    <w:rsid w:val="0023474E"/>
    <w:rsid w:val="0023749A"/>
    <w:rsid w:val="00242B5B"/>
    <w:rsid w:val="002611CA"/>
    <w:rsid w:val="00270399"/>
    <w:rsid w:val="00274F64"/>
    <w:rsid w:val="002804ED"/>
    <w:rsid w:val="002948EA"/>
    <w:rsid w:val="00295532"/>
    <w:rsid w:val="002A05FD"/>
    <w:rsid w:val="002A0E18"/>
    <w:rsid w:val="002A5B17"/>
    <w:rsid w:val="002B283E"/>
    <w:rsid w:val="002B7564"/>
    <w:rsid w:val="002C2A7B"/>
    <w:rsid w:val="002D10F9"/>
    <w:rsid w:val="002E50AC"/>
    <w:rsid w:val="002F7C6D"/>
    <w:rsid w:val="00301247"/>
    <w:rsid w:val="003018BD"/>
    <w:rsid w:val="00306ED2"/>
    <w:rsid w:val="00315DB0"/>
    <w:rsid w:val="00315F2A"/>
    <w:rsid w:val="003240CB"/>
    <w:rsid w:val="00342410"/>
    <w:rsid w:val="00354720"/>
    <w:rsid w:val="00373094"/>
    <w:rsid w:val="00377170"/>
    <w:rsid w:val="0038289E"/>
    <w:rsid w:val="00384C48"/>
    <w:rsid w:val="0038563B"/>
    <w:rsid w:val="00392FE3"/>
    <w:rsid w:val="003A4627"/>
    <w:rsid w:val="003B09BE"/>
    <w:rsid w:val="003C4F82"/>
    <w:rsid w:val="003D2FEA"/>
    <w:rsid w:val="003D31B3"/>
    <w:rsid w:val="003E7F7C"/>
    <w:rsid w:val="003F7CC0"/>
    <w:rsid w:val="00410E80"/>
    <w:rsid w:val="00413860"/>
    <w:rsid w:val="00456857"/>
    <w:rsid w:val="0047384C"/>
    <w:rsid w:val="004857A9"/>
    <w:rsid w:val="00487F98"/>
    <w:rsid w:val="004903EE"/>
    <w:rsid w:val="004A067C"/>
    <w:rsid w:val="004A0AC3"/>
    <w:rsid w:val="004A10ED"/>
    <w:rsid w:val="004A7D40"/>
    <w:rsid w:val="004B03D2"/>
    <w:rsid w:val="004D6262"/>
    <w:rsid w:val="004F2DCE"/>
    <w:rsid w:val="005029ED"/>
    <w:rsid w:val="00505D30"/>
    <w:rsid w:val="005111D8"/>
    <w:rsid w:val="005150C6"/>
    <w:rsid w:val="005215DE"/>
    <w:rsid w:val="0052468E"/>
    <w:rsid w:val="00532BA2"/>
    <w:rsid w:val="00535366"/>
    <w:rsid w:val="00536058"/>
    <w:rsid w:val="00541839"/>
    <w:rsid w:val="00547BDE"/>
    <w:rsid w:val="0055586A"/>
    <w:rsid w:val="0056014A"/>
    <w:rsid w:val="00567183"/>
    <w:rsid w:val="00573A97"/>
    <w:rsid w:val="005804D7"/>
    <w:rsid w:val="005856BF"/>
    <w:rsid w:val="00586047"/>
    <w:rsid w:val="00594D56"/>
    <w:rsid w:val="0059586C"/>
    <w:rsid w:val="005B5DE7"/>
    <w:rsid w:val="005C3F1D"/>
    <w:rsid w:val="005C7F2B"/>
    <w:rsid w:val="005D4E42"/>
    <w:rsid w:val="005E0DE9"/>
    <w:rsid w:val="005F059F"/>
    <w:rsid w:val="005F1B42"/>
    <w:rsid w:val="005F6934"/>
    <w:rsid w:val="005F6A49"/>
    <w:rsid w:val="00613047"/>
    <w:rsid w:val="0063096D"/>
    <w:rsid w:val="006314F1"/>
    <w:rsid w:val="006519E4"/>
    <w:rsid w:val="0066073E"/>
    <w:rsid w:val="00666940"/>
    <w:rsid w:val="006715B3"/>
    <w:rsid w:val="00682E28"/>
    <w:rsid w:val="00682EE1"/>
    <w:rsid w:val="0069516B"/>
    <w:rsid w:val="006A11F0"/>
    <w:rsid w:val="006A4520"/>
    <w:rsid w:val="006A4ABC"/>
    <w:rsid w:val="006B5C9F"/>
    <w:rsid w:val="006C4953"/>
    <w:rsid w:val="006C5255"/>
    <w:rsid w:val="006C6458"/>
    <w:rsid w:val="006C6581"/>
    <w:rsid w:val="006D2EDD"/>
    <w:rsid w:val="006E1EBF"/>
    <w:rsid w:val="006E50D9"/>
    <w:rsid w:val="006E5745"/>
    <w:rsid w:val="00711A15"/>
    <w:rsid w:val="00713CF8"/>
    <w:rsid w:val="0071777A"/>
    <w:rsid w:val="007316DA"/>
    <w:rsid w:val="00751F0C"/>
    <w:rsid w:val="00761014"/>
    <w:rsid w:val="00776776"/>
    <w:rsid w:val="00791C01"/>
    <w:rsid w:val="007A3CE9"/>
    <w:rsid w:val="007A4C63"/>
    <w:rsid w:val="007B38B3"/>
    <w:rsid w:val="007C1217"/>
    <w:rsid w:val="007C3810"/>
    <w:rsid w:val="007D5CF5"/>
    <w:rsid w:val="007F7B69"/>
    <w:rsid w:val="00805A66"/>
    <w:rsid w:val="008061C9"/>
    <w:rsid w:val="008204FB"/>
    <w:rsid w:val="0082231B"/>
    <w:rsid w:val="00826766"/>
    <w:rsid w:val="00831473"/>
    <w:rsid w:val="008346CB"/>
    <w:rsid w:val="00837AF7"/>
    <w:rsid w:val="008804A5"/>
    <w:rsid w:val="00886BF2"/>
    <w:rsid w:val="008920AE"/>
    <w:rsid w:val="00893E98"/>
    <w:rsid w:val="008A0DCB"/>
    <w:rsid w:val="008A54BD"/>
    <w:rsid w:val="008B492F"/>
    <w:rsid w:val="008C228F"/>
    <w:rsid w:val="00916798"/>
    <w:rsid w:val="00926385"/>
    <w:rsid w:val="00932C18"/>
    <w:rsid w:val="00941C08"/>
    <w:rsid w:val="00957733"/>
    <w:rsid w:val="0098009A"/>
    <w:rsid w:val="009A3C77"/>
    <w:rsid w:val="009A6392"/>
    <w:rsid w:val="009B04F7"/>
    <w:rsid w:val="009B5F74"/>
    <w:rsid w:val="009C081C"/>
    <w:rsid w:val="009C55E5"/>
    <w:rsid w:val="009D6DBA"/>
    <w:rsid w:val="009D76A1"/>
    <w:rsid w:val="009E08E5"/>
    <w:rsid w:val="009F4F93"/>
    <w:rsid w:val="00A06516"/>
    <w:rsid w:val="00A15E4F"/>
    <w:rsid w:val="00A221D6"/>
    <w:rsid w:val="00A31BBC"/>
    <w:rsid w:val="00A337C7"/>
    <w:rsid w:val="00A53525"/>
    <w:rsid w:val="00A57487"/>
    <w:rsid w:val="00A66080"/>
    <w:rsid w:val="00A66167"/>
    <w:rsid w:val="00A90EA6"/>
    <w:rsid w:val="00AB123B"/>
    <w:rsid w:val="00AD3247"/>
    <w:rsid w:val="00AD4A38"/>
    <w:rsid w:val="00AE12FD"/>
    <w:rsid w:val="00B034B1"/>
    <w:rsid w:val="00B12437"/>
    <w:rsid w:val="00B26A2A"/>
    <w:rsid w:val="00B45A07"/>
    <w:rsid w:val="00B52874"/>
    <w:rsid w:val="00B52E08"/>
    <w:rsid w:val="00B7748E"/>
    <w:rsid w:val="00B802CB"/>
    <w:rsid w:val="00BA05B5"/>
    <w:rsid w:val="00BA325E"/>
    <w:rsid w:val="00BC0857"/>
    <w:rsid w:val="00BC3783"/>
    <w:rsid w:val="00BC41F2"/>
    <w:rsid w:val="00BC4B81"/>
    <w:rsid w:val="00BD2393"/>
    <w:rsid w:val="00BE26CF"/>
    <w:rsid w:val="00BF1168"/>
    <w:rsid w:val="00BF78EE"/>
    <w:rsid w:val="00C02B3C"/>
    <w:rsid w:val="00C21AE7"/>
    <w:rsid w:val="00C26AA9"/>
    <w:rsid w:val="00C54248"/>
    <w:rsid w:val="00C57123"/>
    <w:rsid w:val="00C735F1"/>
    <w:rsid w:val="00C73CAD"/>
    <w:rsid w:val="00C80FC1"/>
    <w:rsid w:val="00C95F2D"/>
    <w:rsid w:val="00CC0FCC"/>
    <w:rsid w:val="00CC53E0"/>
    <w:rsid w:val="00CD554A"/>
    <w:rsid w:val="00CE0CEA"/>
    <w:rsid w:val="00D02084"/>
    <w:rsid w:val="00D110D3"/>
    <w:rsid w:val="00D17772"/>
    <w:rsid w:val="00D22445"/>
    <w:rsid w:val="00D3020D"/>
    <w:rsid w:val="00D44650"/>
    <w:rsid w:val="00D5416D"/>
    <w:rsid w:val="00D570AA"/>
    <w:rsid w:val="00D700A2"/>
    <w:rsid w:val="00D86852"/>
    <w:rsid w:val="00DA17F0"/>
    <w:rsid w:val="00DA42B8"/>
    <w:rsid w:val="00DF0CC3"/>
    <w:rsid w:val="00DF5E22"/>
    <w:rsid w:val="00E200D7"/>
    <w:rsid w:val="00E26CDB"/>
    <w:rsid w:val="00E329DA"/>
    <w:rsid w:val="00E3323D"/>
    <w:rsid w:val="00E451DF"/>
    <w:rsid w:val="00E45B3D"/>
    <w:rsid w:val="00E559A3"/>
    <w:rsid w:val="00E57F0F"/>
    <w:rsid w:val="00E95AB0"/>
    <w:rsid w:val="00EA2470"/>
    <w:rsid w:val="00EA6F19"/>
    <w:rsid w:val="00EB76CC"/>
    <w:rsid w:val="00ED1782"/>
    <w:rsid w:val="00EF35D4"/>
    <w:rsid w:val="00F02ABB"/>
    <w:rsid w:val="00F02E96"/>
    <w:rsid w:val="00F34C8D"/>
    <w:rsid w:val="00F4687C"/>
    <w:rsid w:val="00F576C6"/>
    <w:rsid w:val="00FA1458"/>
    <w:rsid w:val="00FC6413"/>
    <w:rsid w:val="00FE2FFD"/>
    <w:rsid w:val="00FF0212"/>
    <w:rsid w:val="00FF1BBD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;"/>
  <w15:docId w15:val="{029EAB78-F91A-4348-B0FE-1ECB35BE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2A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FF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FE2FF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5F1B42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5F1B42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F1B42"/>
    <w:rPr>
      <w:rFonts w:ascii="Consolas" w:eastAsia="Times New Roman" w:hAnsi="Consolas"/>
      <w:sz w:val="21"/>
      <w:szCs w:val="21"/>
    </w:rPr>
  </w:style>
  <w:style w:type="table" w:styleId="Tabellenraster">
    <w:name w:val="Table Grid"/>
    <w:basedOn w:val="NormaleTabelle"/>
    <w:uiPriority w:val="59"/>
    <w:rsid w:val="00342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DF5E22"/>
    <w:pPr>
      <w:spacing w:after="0" w:line="240" w:lineRule="auto"/>
      <w:ind w:left="2127"/>
      <w:jc w:val="center"/>
    </w:pPr>
    <w:rPr>
      <w:rFonts w:ascii="American Typewriter" w:eastAsia="Times New Roman" w:hAnsi="American Typewriter" w:cs="Times New Roman"/>
      <w:b/>
      <w:sz w:val="44"/>
      <w:szCs w:val="2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F5E22"/>
    <w:rPr>
      <w:rFonts w:ascii="American Typewriter" w:eastAsia="Times New Roman" w:hAnsi="American Typewriter" w:cs="Times New Roman"/>
      <w:b/>
      <w:sz w:val="44"/>
      <w:szCs w:val="24"/>
      <w:lang w:val="de-DE" w:eastAsia="de-DE"/>
    </w:rPr>
  </w:style>
  <w:style w:type="paragraph" w:styleId="Blocktext">
    <w:name w:val="Block Text"/>
    <w:basedOn w:val="Standard"/>
    <w:unhideWhenUsed/>
    <w:rsid w:val="00DF5E22"/>
    <w:pPr>
      <w:tabs>
        <w:tab w:val="left" w:pos="5529"/>
      </w:tabs>
      <w:spacing w:after="0" w:line="240" w:lineRule="auto"/>
      <w:ind w:left="3828" w:right="-1140"/>
    </w:pPr>
    <w:rPr>
      <w:rFonts w:ascii="Arial" w:eastAsia="Times New Roman" w:hAnsi="Arial" w:cs="Times New Roman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9B5F74"/>
    <w:pPr>
      <w:ind w:left="720"/>
      <w:contextualSpacing/>
    </w:pPr>
  </w:style>
  <w:style w:type="paragraph" w:styleId="KeinLeerraum">
    <w:name w:val="No Spacing"/>
    <w:uiPriority w:val="1"/>
    <w:qFormat/>
    <w:rsid w:val="00E32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4303B"/>
                        <w:left w:val="none" w:sz="0" w:space="0" w:color="24303B"/>
                        <w:bottom w:val="none" w:sz="0" w:space="0" w:color="24303B"/>
                        <w:right w:val="none" w:sz="0" w:space="0" w:color="24303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hyperlink" Target="mailto:patrick.schwegler@volketswil.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kjav.ch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pipistrello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C923-C6C8-4794-B036-6F451133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94FF0F55.dotm</Template>
  <TotalTime>0</TotalTime>
  <Pages>3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</dc:creator>
  <cp:lastModifiedBy>Schwegler Patrick</cp:lastModifiedBy>
  <cp:revision>6</cp:revision>
  <cp:lastPrinted>2020-12-01T15:22:00Z</cp:lastPrinted>
  <dcterms:created xsi:type="dcterms:W3CDTF">2020-11-26T08:31:00Z</dcterms:created>
  <dcterms:modified xsi:type="dcterms:W3CDTF">2020-12-01T15:29:00Z</dcterms:modified>
</cp:coreProperties>
</file>